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449D" w14:textId="77777777" w:rsidR="009F246B" w:rsidRDefault="009F246B" w:rsidP="009F246B">
      <w:pPr>
        <w:pStyle w:val="NormalWeb"/>
        <w:shd w:val="clear" w:color="auto" w:fill="FFFFFF"/>
      </w:pPr>
      <w:r>
        <w:rPr>
          <w:rFonts w:ascii="Arial" w:hAnsi="Arial" w:cs="Arial"/>
          <w:b/>
          <w:bCs/>
          <w:sz w:val="22"/>
          <w:szCs w:val="22"/>
        </w:rPr>
        <w:t xml:space="preserve">7.1.8: Describe the Institutional efforts/initiatives in providing an inclusive environment i.e., tolerance and harmony towards cultural, regional, linguistic, communal socioeconomic and other diversities (within 500 words). </w:t>
      </w:r>
    </w:p>
    <w:p w14:paraId="2A32331E" w14:textId="77777777" w:rsidR="009F246B" w:rsidRDefault="009F246B" w:rsidP="009F246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institution believes in equality of all cultures, religions and people from different socioeconomic backgrounds. To provide an inclusive environment,  several initiatives such as organizing cultural and literary programmes, celebrating commemorative days, and inviting Distinguished personalities to share knowledge and experiences on various social, religious, cultural and scientific aspects are regularly carried out. </w:t>
      </w:r>
    </w:p>
    <w:p w14:paraId="62DFC968" w14:textId="77777777" w:rsidR="009F246B" w:rsidRDefault="009F246B" w:rsidP="009F246B">
      <w:pPr>
        <w:spacing w:line="276" w:lineRule="auto"/>
        <w:jc w:val="both"/>
        <w:rPr>
          <w:rFonts w:ascii="Times New Roman" w:eastAsia="Times New Roman" w:hAnsi="Times New Roman" w:cs="Times New Roman"/>
        </w:rPr>
      </w:pPr>
    </w:p>
    <w:p w14:paraId="3E3E8DDF" w14:textId="77777777" w:rsidR="009F246B" w:rsidRDefault="009F246B" w:rsidP="009F246B">
      <w:pPr>
        <w:spacing w:line="276" w:lineRule="auto"/>
        <w:jc w:val="both"/>
        <w:rPr>
          <w:rFonts w:ascii="Times New Roman" w:eastAsia="Times New Roman" w:hAnsi="Times New Roman" w:cs="Times New Roman"/>
        </w:rPr>
      </w:pPr>
      <w:r w:rsidRPr="00C93A3E">
        <w:rPr>
          <w:rFonts w:ascii="Times New Roman" w:eastAsia="Times New Roman" w:hAnsi="Times New Roman" w:cs="Times New Roman"/>
        </w:rPr>
        <w:t xml:space="preserve">The University aims to inculcate and promote pride for Indian cultural heritage amongst students and youth who are the future of the society. The </w:t>
      </w:r>
      <w:proofErr w:type="spellStart"/>
      <w:r w:rsidRPr="00C93A3E">
        <w:rPr>
          <w:rFonts w:ascii="Times New Roman" w:eastAsia="Times New Roman" w:hAnsi="Times New Roman" w:cs="Times New Roman"/>
        </w:rPr>
        <w:t>Spicmacay</w:t>
      </w:r>
      <w:proofErr w:type="spellEnd"/>
      <w:r w:rsidRPr="00C93A3E">
        <w:rPr>
          <w:rFonts w:ascii="Times New Roman" w:eastAsia="Times New Roman" w:hAnsi="Times New Roman" w:cs="Times New Roman"/>
        </w:rPr>
        <w:t>-JH chapter regularly organizes cultural events in the university to promote Indian</w:t>
      </w:r>
      <w:r>
        <w:rPr>
          <w:rFonts w:ascii="Times New Roman" w:eastAsia="Times New Roman" w:hAnsi="Times New Roman" w:cs="Times New Roman"/>
        </w:rPr>
        <w:t xml:space="preserve"> music and culture, and has received excellent participation from teachers and students at the various events organized. The events organized encourage the students to learn and practice Indian music and culture.</w:t>
      </w:r>
    </w:p>
    <w:p w14:paraId="56DBE41F" w14:textId="1949E5DF" w:rsidR="00497ED6" w:rsidRDefault="00497ED6"/>
    <w:p w14:paraId="17590C5D" w14:textId="77777777" w:rsidR="009F246B" w:rsidRPr="00C93A3E" w:rsidRDefault="009F246B" w:rsidP="009F246B">
      <w:pPr>
        <w:spacing w:line="276" w:lineRule="auto"/>
        <w:jc w:val="both"/>
        <w:rPr>
          <w:rFonts w:ascii="Times New Roman" w:eastAsia="Times New Roman" w:hAnsi="Times New Roman" w:cs="Times New Roman"/>
        </w:rPr>
      </w:pPr>
      <w:r w:rsidRPr="00C93A3E">
        <w:rPr>
          <w:rFonts w:ascii="Times New Roman" w:eastAsia="Times New Roman" w:hAnsi="Times New Roman" w:cs="Times New Roman"/>
        </w:rPr>
        <w:t xml:space="preserve">With great fervour, the University invites Distinguished personalities as speakers from a variety of expert domains with a purpose to create awareness and spread knowledge on various social, religious, cultural and scientific aspects and to provide an inclusive environment to all. </w:t>
      </w:r>
    </w:p>
    <w:p w14:paraId="43044F0A" w14:textId="6ED09E1B" w:rsidR="009F246B" w:rsidRDefault="009F246B"/>
    <w:p w14:paraId="5C14C154" w14:textId="77777777" w:rsidR="009F246B" w:rsidRPr="00C93A3E" w:rsidRDefault="009F246B" w:rsidP="009F246B">
      <w:pPr>
        <w:spacing w:line="276" w:lineRule="auto"/>
        <w:jc w:val="both"/>
        <w:rPr>
          <w:rFonts w:ascii="Times New Roman" w:eastAsia="Times New Roman" w:hAnsi="Times New Roman" w:cs="Times New Roman"/>
        </w:rPr>
      </w:pPr>
      <w:r w:rsidRPr="00C93A3E">
        <w:rPr>
          <w:rFonts w:ascii="Times New Roman" w:eastAsia="Times New Roman" w:hAnsi="Times New Roman" w:cs="Times New Roman"/>
        </w:rPr>
        <w:t xml:space="preserve">All the Indian festivals are celebrated with great fervour and enthusiasm on campus by the University, to infuse a sense of “Unity in Diversity” among the students and staff of the university. </w:t>
      </w:r>
    </w:p>
    <w:p w14:paraId="544E54B7" w14:textId="57B24E60" w:rsidR="009F246B" w:rsidRDefault="009F246B"/>
    <w:p w14:paraId="328F855D" w14:textId="77777777" w:rsidR="009F246B" w:rsidRDefault="009F246B" w:rsidP="009F246B">
      <w:pPr>
        <w:spacing w:line="276" w:lineRule="auto"/>
        <w:jc w:val="both"/>
        <w:rPr>
          <w:rFonts w:ascii="Times New Roman" w:eastAsia="Times New Roman" w:hAnsi="Times New Roman" w:cs="Times New Roman"/>
        </w:rPr>
      </w:pPr>
      <w:r w:rsidRPr="00C93A3E">
        <w:rPr>
          <w:rFonts w:ascii="Times New Roman" w:eastAsia="Times New Roman" w:hAnsi="Times New Roman" w:cs="Times New Roman"/>
        </w:rPr>
        <w:t>The University also aims to create awareness and spread knowledge on excellence in various fields such as medicine, chemistry, physics, economic sciences and peace and therefore,  organized the Nobel Prize symposium with lectures delivered by Distinguished personalities</w:t>
      </w:r>
      <w:r>
        <w:rPr>
          <w:rFonts w:ascii="Times New Roman" w:eastAsia="Times New Roman" w:hAnsi="Times New Roman" w:cs="Times New Roman"/>
        </w:rPr>
        <w:t xml:space="preserve"> of repute, to share with the audience, the main drivers that led the recipients’ to the </w:t>
      </w:r>
      <w:proofErr w:type="spellStart"/>
      <w:r>
        <w:rPr>
          <w:rFonts w:ascii="Times New Roman" w:eastAsia="Times New Roman" w:hAnsi="Times New Roman" w:cs="Times New Roman"/>
        </w:rPr>
        <w:t>nobel</w:t>
      </w:r>
      <w:proofErr w:type="spellEnd"/>
      <w:r>
        <w:rPr>
          <w:rFonts w:ascii="Times New Roman" w:eastAsia="Times New Roman" w:hAnsi="Times New Roman" w:cs="Times New Roman"/>
        </w:rPr>
        <w:t xml:space="preserve"> prize.</w:t>
      </w:r>
    </w:p>
    <w:p w14:paraId="6E75A6DE" w14:textId="51203797" w:rsidR="009F246B" w:rsidRDefault="009F246B"/>
    <w:p w14:paraId="3E15CA75" w14:textId="77777777" w:rsidR="009F246B" w:rsidRPr="00C93A3E" w:rsidRDefault="009F246B" w:rsidP="009F246B">
      <w:pPr>
        <w:spacing w:line="276" w:lineRule="auto"/>
        <w:jc w:val="both"/>
        <w:rPr>
          <w:rFonts w:ascii="Times New Roman" w:eastAsia="Times New Roman" w:hAnsi="Times New Roman" w:cs="Times New Roman"/>
        </w:rPr>
      </w:pPr>
      <w:r w:rsidRPr="00C93A3E">
        <w:rPr>
          <w:rFonts w:ascii="Times New Roman" w:eastAsia="Times New Roman" w:hAnsi="Times New Roman" w:cs="Times New Roman"/>
        </w:rPr>
        <w:t xml:space="preserve">The University in collaboration with </w:t>
      </w:r>
      <w:proofErr w:type="spellStart"/>
      <w:r w:rsidRPr="00C93A3E">
        <w:rPr>
          <w:rFonts w:ascii="Times New Roman" w:eastAsia="Times New Roman" w:hAnsi="Times New Roman" w:cs="Times New Roman"/>
        </w:rPr>
        <w:t>Jashn</w:t>
      </w:r>
      <w:proofErr w:type="spellEnd"/>
      <w:r w:rsidRPr="00C93A3E">
        <w:rPr>
          <w:rFonts w:ascii="Times New Roman" w:eastAsia="Times New Roman" w:hAnsi="Times New Roman" w:cs="Times New Roman"/>
        </w:rPr>
        <w:t>-e-</w:t>
      </w:r>
      <w:proofErr w:type="spellStart"/>
      <w:r w:rsidRPr="00C93A3E">
        <w:rPr>
          <w:rFonts w:ascii="Times New Roman" w:eastAsia="Times New Roman" w:hAnsi="Times New Roman" w:cs="Times New Roman"/>
        </w:rPr>
        <w:t>Adab</w:t>
      </w:r>
      <w:proofErr w:type="spellEnd"/>
      <w:r w:rsidRPr="00C93A3E">
        <w:rPr>
          <w:rFonts w:ascii="Times New Roman" w:eastAsia="Times New Roman" w:hAnsi="Times New Roman" w:cs="Times New Roman"/>
        </w:rPr>
        <w:t xml:space="preserve"> aims to celebrate Art, Culture &amp; Literature in Hindi and Urdu across India, through literary activities, and make a conscious effort to create an informal platform to promote peace and harmony in society through art and literature.</w:t>
      </w:r>
    </w:p>
    <w:p w14:paraId="5C016F40" w14:textId="043AA6A5" w:rsidR="009F246B" w:rsidRDefault="009F246B"/>
    <w:p w14:paraId="7BC628D6" w14:textId="77777777" w:rsidR="009F246B" w:rsidRDefault="009F246B" w:rsidP="009F246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institution also organizes a </w:t>
      </w:r>
      <w:r w:rsidRPr="00182EF0">
        <w:rPr>
          <w:rFonts w:ascii="Times New Roman" w:eastAsia="Times New Roman" w:hAnsi="Times New Roman" w:cs="Times New Roman"/>
        </w:rPr>
        <w:t>Cultural festival</w:t>
      </w:r>
      <w:r>
        <w:rPr>
          <w:rFonts w:ascii="Times New Roman" w:eastAsia="Times New Roman" w:hAnsi="Times New Roman" w:cs="Times New Roman"/>
        </w:rPr>
        <w:t xml:space="preserve"> every year, which is an annual fest of literary, creative and performing activities participated by thousands of students from all the schools of the University with enthusiasm and fervour. Many cultural activities by students, Youth Mushaira, Mai </w:t>
      </w:r>
      <w:proofErr w:type="spellStart"/>
      <w:r>
        <w:rPr>
          <w:rFonts w:ascii="Times New Roman" w:eastAsia="Times New Roman" w:hAnsi="Times New Roman" w:cs="Times New Roman"/>
        </w:rPr>
        <w:t>Bhi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Jaisa</w:t>
      </w:r>
      <w:proofErr w:type="spellEnd"/>
      <w:r>
        <w:rPr>
          <w:rFonts w:ascii="Times New Roman" w:eastAsia="Times New Roman" w:hAnsi="Times New Roman" w:cs="Times New Roman"/>
        </w:rPr>
        <w:t xml:space="preserve"> Hun (Performance by Teachers of Jamia Hamdard), Rang-e-Ghazal and Interuniversity Bait </w:t>
      </w:r>
      <w:proofErr w:type="spellStart"/>
      <w:r>
        <w:rPr>
          <w:rFonts w:ascii="Times New Roman" w:eastAsia="Times New Roman" w:hAnsi="Times New Roman" w:cs="Times New Roman"/>
        </w:rPr>
        <w:t>Bazi</w:t>
      </w:r>
      <w:proofErr w:type="spellEnd"/>
      <w:r>
        <w:rPr>
          <w:rFonts w:ascii="Times New Roman" w:eastAsia="Times New Roman" w:hAnsi="Times New Roman" w:cs="Times New Roman"/>
        </w:rPr>
        <w:t xml:space="preserve"> programmes are organized.</w:t>
      </w:r>
    </w:p>
    <w:p w14:paraId="5917A949" w14:textId="579AAC41" w:rsidR="009F246B" w:rsidRDefault="009F246B"/>
    <w:p w14:paraId="63CF1A1E" w14:textId="6119BA6E" w:rsidR="009F246B" w:rsidRDefault="009F246B" w:rsidP="009F246B">
      <w:pPr>
        <w:shd w:val="clear" w:color="auto" w:fill="FFFFFF"/>
        <w:spacing w:before="280" w:after="280" w:line="276" w:lineRule="auto"/>
        <w:jc w:val="both"/>
      </w:pPr>
      <w:r>
        <w:rPr>
          <w:rFonts w:ascii="Times New Roman" w:eastAsia="Times New Roman" w:hAnsi="Times New Roman" w:cs="Times New Roman"/>
        </w:rPr>
        <w:t xml:space="preserve">Jamia </w:t>
      </w:r>
      <w:r w:rsidRPr="00C93A3E">
        <w:rPr>
          <w:rFonts w:ascii="Times New Roman" w:eastAsia="Times New Roman" w:hAnsi="Times New Roman" w:cs="Times New Roman"/>
        </w:rPr>
        <w:t>Hamdard hosts about 3</w:t>
      </w:r>
      <w:r w:rsidR="003F3C51">
        <w:rPr>
          <w:rFonts w:ascii="Times New Roman" w:eastAsia="Times New Roman" w:hAnsi="Times New Roman" w:cs="Times New Roman"/>
        </w:rPr>
        <w:t>00-400</w:t>
      </w:r>
      <w:r w:rsidRPr="00C93A3E">
        <w:rPr>
          <w:rFonts w:ascii="Times New Roman" w:eastAsia="Times New Roman" w:hAnsi="Times New Roman" w:cs="Times New Roman"/>
        </w:rPr>
        <w:t xml:space="preserve"> international students from </w:t>
      </w:r>
      <w:r w:rsidR="003F3C51">
        <w:rPr>
          <w:rFonts w:ascii="Times New Roman" w:eastAsia="Times New Roman" w:hAnsi="Times New Roman" w:cs="Times New Roman"/>
        </w:rPr>
        <w:t xml:space="preserve">over </w:t>
      </w:r>
      <w:r w:rsidRPr="00C93A3E">
        <w:rPr>
          <w:rFonts w:ascii="Times New Roman" w:eastAsia="Times New Roman" w:hAnsi="Times New Roman" w:cs="Times New Roman"/>
        </w:rPr>
        <w:t>20 countries across the globe, providing a true cross cultural environment</w:t>
      </w:r>
      <w:r w:rsidRPr="00C93A3E">
        <w:rPr>
          <w:rFonts w:ascii="Times New Roman" w:eastAsia="Times New Roman" w:hAnsi="Times New Roman" w:cs="Times New Roman"/>
          <w:color w:val="383335"/>
          <w:sz w:val="20"/>
          <w:szCs w:val="20"/>
        </w:rPr>
        <w:t xml:space="preserve">. </w:t>
      </w:r>
      <w:r w:rsidR="003F3C51">
        <w:rPr>
          <w:rFonts w:ascii="Times New Roman" w:eastAsia="Times New Roman" w:hAnsi="Times New Roman" w:cs="Times New Roman"/>
        </w:rPr>
        <w:t>A</w:t>
      </w:r>
      <w:r w:rsidRPr="00C93A3E">
        <w:rPr>
          <w:rFonts w:ascii="Times New Roman" w:eastAsia="Times New Roman" w:hAnsi="Times New Roman" w:cs="Times New Roman"/>
        </w:rPr>
        <w:t xml:space="preserve"> Cultural Evening “Rendezvous” is organized for foreign students studying in Jamia Hamdard.</w:t>
      </w:r>
    </w:p>
    <w:sectPr w:rsidR="009F246B" w:rsidSect="00814E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6B"/>
    <w:rsid w:val="003F3C51"/>
    <w:rsid w:val="00497ED6"/>
    <w:rsid w:val="00814E10"/>
    <w:rsid w:val="009F246B"/>
    <w:rsid w:val="00FC35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2D4D4DD"/>
  <w15:chartTrackingRefBased/>
  <w15:docId w15:val="{C5DC325F-6249-374C-99A3-908FB197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4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8587">
      <w:bodyDiv w:val="1"/>
      <w:marLeft w:val="0"/>
      <w:marRight w:val="0"/>
      <w:marTop w:val="0"/>
      <w:marBottom w:val="0"/>
      <w:divBdr>
        <w:top w:val="none" w:sz="0" w:space="0" w:color="auto"/>
        <w:left w:val="none" w:sz="0" w:space="0" w:color="auto"/>
        <w:bottom w:val="none" w:sz="0" w:space="0" w:color="auto"/>
        <w:right w:val="none" w:sz="0" w:space="0" w:color="auto"/>
      </w:divBdr>
      <w:divsChild>
        <w:div w:id="410393633">
          <w:marLeft w:val="0"/>
          <w:marRight w:val="0"/>
          <w:marTop w:val="0"/>
          <w:marBottom w:val="0"/>
          <w:divBdr>
            <w:top w:val="none" w:sz="0" w:space="0" w:color="auto"/>
            <w:left w:val="none" w:sz="0" w:space="0" w:color="auto"/>
            <w:bottom w:val="none" w:sz="0" w:space="0" w:color="auto"/>
            <w:right w:val="none" w:sz="0" w:space="0" w:color="auto"/>
          </w:divBdr>
          <w:divsChild>
            <w:div w:id="367607259">
              <w:marLeft w:val="0"/>
              <w:marRight w:val="0"/>
              <w:marTop w:val="0"/>
              <w:marBottom w:val="0"/>
              <w:divBdr>
                <w:top w:val="none" w:sz="0" w:space="0" w:color="auto"/>
                <w:left w:val="none" w:sz="0" w:space="0" w:color="auto"/>
                <w:bottom w:val="none" w:sz="0" w:space="0" w:color="auto"/>
                <w:right w:val="none" w:sz="0" w:space="0" w:color="auto"/>
              </w:divBdr>
              <w:divsChild>
                <w:div w:id="579872387">
                  <w:marLeft w:val="0"/>
                  <w:marRight w:val="0"/>
                  <w:marTop w:val="0"/>
                  <w:marBottom w:val="0"/>
                  <w:divBdr>
                    <w:top w:val="none" w:sz="0" w:space="0" w:color="auto"/>
                    <w:left w:val="none" w:sz="0" w:space="0" w:color="auto"/>
                    <w:bottom w:val="none" w:sz="0" w:space="0" w:color="auto"/>
                    <w:right w:val="none" w:sz="0" w:space="0" w:color="auto"/>
                  </w:divBdr>
                  <w:divsChild>
                    <w:div w:id="11312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2022-08-29T07:45:00Z</dcterms:created>
  <dcterms:modified xsi:type="dcterms:W3CDTF">2022-09-14T10:36:00Z</dcterms:modified>
</cp:coreProperties>
</file>