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0FD7" w14:textId="77777777" w:rsidR="0006094A" w:rsidRDefault="00205B82" w:rsidP="00205B82">
      <w:pPr>
        <w:jc w:val="center"/>
        <w:rPr>
          <w:b/>
          <w:sz w:val="24"/>
          <w:u w:val="single"/>
        </w:rPr>
      </w:pPr>
      <w:r w:rsidRPr="00205B82">
        <w:rPr>
          <w:b/>
          <w:sz w:val="24"/>
          <w:u w:val="single"/>
        </w:rPr>
        <w:t>DVV 1.2</w:t>
      </w:r>
    </w:p>
    <w:p w14:paraId="079D95E2" w14:textId="77777777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0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1.2.1</w:t>
      </w:r>
    </w:p>
    <w:p w14:paraId="438BAC6F" w14:textId="77777777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Provide List of new courses introduced program-wise during the last five year period as certified by the Registrar. Minutes of the relevant Faculty Meeting/IQAC/ BOS/Academic Review Committee meeting and subsequent Academic Council highlighting the courses introduced for the year 2021-22.</w:t>
      </w:r>
    </w:p>
    <w:p w14:paraId="6062F40A" w14:textId="77777777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F391C0B" w14:textId="77777777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Ans: </w:t>
      </w:r>
    </w:p>
    <w:p w14:paraId="5CF5A7DD" w14:textId="77777777" w:rsidR="00205B82" w:rsidRP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735A944" w14:textId="77777777" w:rsidR="00205B82" w:rsidRDefault="00205B82" w:rsidP="00205B8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List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1149 </w:t>
      </w: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new courses introduced program-wise during the last five year perio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 as certified by the Registrar already submitted with SSR with the link: </w:t>
      </w:r>
      <w:hyperlink r:id="rId4" w:history="1">
        <w:r w:rsidRPr="00455D8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https://assessmentonline.naac.gov.in/storage/app/hei/SSR/108332/1.2.1_1663413521_8638.pdf</w:t>
        </w:r>
      </w:hyperlink>
    </w:p>
    <w:p w14:paraId="40AB89B1" w14:textId="77777777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m</w:t>
      </w: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inutes of the relevant Faculty Meeting/IQAC/ BOS/Academic Review Committee meeting and subsequent Academic Council highlighting the courses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introduced for the year 2021-22 are attached.</w:t>
      </w:r>
    </w:p>
    <w:p w14:paraId="0FCE2C09" w14:textId="77777777" w:rsidR="00282A39" w:rsidRDefault="00282A39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37C1BD9" w14:textId="77777777" w:rsidR="00282A39" w:rsidRDefault="00736410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hyperlink r:id="rId5" w:history="1">
        <w:r w:rsidR="00282A39" w:rsidRPr="00654A0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https://jamiahamdard.edu/naac/criteria-1/1.2/1.2.1.xlsx</w:t>
        </w:r>
      </w:hyperlink>
    </w:p>
    <w:p w14:paraId="7B455814" w14:textId="77777777" w:rsidR="00282A39" w:rsidRDefault="00282A39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E50E809" w14:textId="77777777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0E262FB" w14:textId="77777777" w:rsidR="00205B82" w:rsidRDefault="00205B82" w:rsidP="00205B8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1.2.2</w:t>
      </w:r>
    </w:p>
    <w:p w14:paraId="37FC1C7D" w14:textId="77777777" w:rsidR="00205B82" w:rsidRP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Provide Structure of the program clearly indicating courses, credits/Electives as approved by the competent board. Provide circular of programs in which CBCS/Elective course system implemented in the last completed academic year certified by the Registrar of the affiliating university for the year 2021-22.</w:t>
      </w:r>
    </w:p>
    <w:p w14:paraId="5DDDB110" w14:textId="77777777" w:rsidR="00205B82" w:rsidRDefault="00205B82" w:rsidP="00205B82">
      <w:pPr>
        <w:rPr>
          <w:b/>
          <w:sz w:val="24"/>
          <w:u w:val="single"/>
        </w:rPr>
      </w:pPr>
    </w:p>
    <w:p w14:paraId="1CDEA1DC" w14:textId="77777777" w:rsidR="00205B82" w:rsidRP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Ans:</w:t>
      </w:r>
    </w:p>
    <w:p w14:paraId="23F42FBE" w14:textId="77777777" w:rsidR="00205B82" w:rsidRP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9D8560D" w14:textId="2F8BEDE4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link for the program</w:t>
      </w:r>
      <w:r w:rsidR="00F970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structure</w:t>
      </w: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clearly indicating courses, credits/Electives as approved by the competent board is </w:t>
      </w:r>
      <w:hyperlink r:id="rId6" w:history="1">
        <w:r w:rsidRPr="00455D8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https://assessmentonline.naac.gov.in/storag</w:t>
        </w:r>
        <w:r w:rsidRPr="00455D8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e</w:t>
        </w:r>
        <w:r w:rsidRPr="00455D8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/app/hei/SSR/108332/1.1.3_1663257701_8638.pdf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14:paraId="2B6A1C3F" w14:textId="77777777" w:rsid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0CA6977" w14:textId="2FD66CF1" w:rsidR="00205B82" w:rsidRDefault="00410B7A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</w:t>
      </w:r>
      <w:r w:rsidRPr="00205B8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circular of programs in which CBCS/Elective course system implemented in the last completed academic year certified by the Registrar of the affiliating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university for the year 2021-22 is attached.</w:t>
      </w:r>
    </w:p>
    <w:p w14:paraId="501E241B" w14:textId="77777777" w:rsidR="00F97032" w:rsidRDefault="00F9703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867F3A0" w14:textId="77777777" w:rsidR="008565FD" w:rsidRDefault="008565FD">
      <w:r>
        <w:rPr>
          <w:rFonts w:ascii="Arial" w:hAnsi="Arial" w:cs="Arial"/>
          <w:color w:val="333333"/>
          <w:shd w:val="clear" w:color="auto" w:fill="FFFFFF"/>
        </w:rPr>
        <w:t>C</w:t>
      </w:r>
      <w:hyperlink r:id="rId7" w:history="1">
        <w:r>
          <w:rPr>
            <w:rStyle w:val="Hyperlink"/>
            <w:rFonts w:ascii="Arial" w:hAnsi="Arial" w:cs="Arial"/>
            <w:color w:val="337AB7"/>
            <w:u w:val="none"/>
            <w:shd w:val="clear" w:color="auto" w:fill="FFFFFF"/>
          </w:rPr>
          <w:t>ircular of programs in w</w:t>
        </w:r>
        <w:r>
          <w:rPr>
            <w:rStyle w:val="Hyperlink"/>
            <w:rFonts w:ascii="Arial" w:hAnsi="Arial" w:cs="Arial"/>
            <w:color w:val="337AB7"/>
            <w:u w:val="none"/>
            <w:shd w:val="clear" w:color="auto" w:fill="FFFFFF"/>
          </w:rPr>
          <w:t>h</w:t>
        </w:r>
        <w:r>
          <w:rPr>
            <w:rStyle w:val="Hyperlink"/>
            <w:rFonts w:ascii="Arial" w:hAnsi="Arial" w:cs="Arial"/>
            <w:color w:val="337AB7"/>
            <w:u w:val="none"/>
            <w:shd w:val="clear" w:color="auto" w:fill="FFFFFF"/>
          </w:rPr>
          <w:t>ich CBCS/Elective course system implemented in the last completed academic year certified by the Registrar of the affiliating university for the year 2021-22.</w:t>
        </w:r>
      </w:hyperlink>
    </w:p>
    <w:p w14:paraId="345CAE14" w14:textId="033020D3" w:rsidR="00F97032" w:rsidRDefault="00F97032">
      <w:pPr>
        <w:rPr>
          <w:rStyle w:val="Hyperlink"/>
          <w:rFonts w:ascii="Verdana" w:hAnsi="Verdana"/>
          <w:shd w:val="clear" w:color="auto" w:fill="FFFFFF"/>
        </w:rPr>
      </w:pPr>
      <w:r>
        <w:rPr>
          <w:rStyle w:val="Hyperlink"/>
          <w:rFonts w:ascii="Verdana" w:hAnsi="Verdana"/>
          <w:shd w:val="clear" w:color="auto" w:fill="FFFFFF"/>
        </w:rPr>
        <w:br w:type="page"/>
      </w:r>
      <w:r>
        <w:rPr>
          <w:rStyle w:val="Hyperlink"/>
          <w:rFonts w:ascii="Verdana" w:hAnsi="Verdana"/>
          <w:shd w:val="clear" w:color="auto" w:fill="FFFFFF"/>
        </w:rPr>
        <w:lastRenderedPageBreak/>
        <w:br w:type="page"/>
      </w:r>
    </w:p>
    <w:p w14:paraId="3D92F12D" w14:textId="77777777" w:rsidR="00F97032" w:rsidRDefault="00F97032">
      <w:pPr>
        <w:rPr>
          <w:rStyle w:val="Hyperlink"/>
          <w:rFonts w:ascii="Verdana" w:hAnsi="Verdana"/>
          <w:shd w:val="clear" w:color="auto" w:fill="FFFFFF"/>
        </w:rPr>
      </w:pPr>
    </w:p>
    <w:p w14:paraId="0F1FBEC0" w14:textId="77777777" w:rsidR="00862E9B" w:rsidRDefault="00862E9B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0689E045" w14:textId="77777777" w:rsidR="00205B82" w:rsidRPr="00205B82" w:rsidRDefault="00205B82" w:rsidP="00205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sectPr w:rsidR="00205B82" w:rsidRPr="00205B82" w:rsidSect="00FC5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82"/>
    <w:rsid w:val="0006094A"/>
    <w:rsid w:val="001345C4"/>
    <w:rsid w:val="00205B82"/>
    <w:rsid w:val="0024496A"/>
    <w:rsid w:val="00282A39"/>
    <w:rsid w:val="003F5B23"/>
    <w:rsid w:val="00410B7A"/>
    <w:rsid w:val="004C3CE2"/>
    <w:rsid w:val="00727AE4"/>
    <w:rsid w:val="0075250B"/>
    <w:rsid w:val="008565FD"/>
    <w:rsid w:val="00862E9B"/>
    <w:rsid w:val="00916F25"/>
    <w:rsid w:val="00AE282E"/>
    <w:rsid w:val="00BF3AE9"/>
    <w:rsid w:val="00C2214E"/>
    <w:rsid w:val="00D87C11"/>
    <w:rsid w:val="00EC0E9F"/>
    <w:rsid w:val="00F72861"/>
    <w:rsid w:val="00F95F3D"/>
    <w:rsid w:val="00F97032"/>
    <w:rsid w:val="00FC5C18"/>
    <w:rsid w:val="00FD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2A3C"/>
  <w15:docId w15:val="{0F800192-CE2A-4209-88C4-9D7A432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B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miahamdard.edu/naac/criteria-1/1.2/1.2.2_Circular%20for%20CBCS%20Implementation%20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ssmentonline.naac.gov.in/storage/app/hei/SSR/108332/1.1.3_1663257701_8638.pdf" TargetMode="External"/><Relationship Id="rId5" Type="http://schemas.openxmlformats.org/officeDocument/2006/relationships/hyperlink" Target="https://jamiahamdard.edu/naac/criteria-1/1.2/1.2.1.xlsx" TargetMode="External"/><Relationship Id="rId4" Type="http://schemas.openxmlformats.org/officeDocument/2006/relationships/hyperlink" Target="https://assessmentonline.naac.gov.in/storage/app/hei/SSR/108332/1.2.1_1663413521_863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Swati</cp:lastModifiedBy>
  <cp:revision>18</cp:revision>
  <dcterms:created xsi:type="dcterms:W3CDTF">2022-10-05T13:30:00Z</dcterms:created>
  <dcterms:modified xsi:type="dcterms:W3CDTF">2022-10-06T05:51:00Z</dcterms:modified>
</cp:coreProperties>
</file>