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24" w:rsidRPr="00D86A9B" w:rsidRDefault="00AF4824" w:rsidP="00AF48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AF4824" w:rsidRPr="00D86A9B" w:rsidRDefault="00AF4824" w:rsidP="00AF48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A9B">
        <w:rPr>
          <w:rFonts w:ascii="Times New Roman" w:hAnsi="Times New Roman" w:cs="Times New Roman"/>
          <w:noProof/>
          <w:color w:val="000000"/>
          <w:lang w:val="en-US" w:eastAsia="en-US"/>
        </w:rPr>
        <w:drawing>
          <wp:inline distT="0" distB="0" distL="0" distR="0">
            <wp:extent cx="4572000" cy="908050"/>
            <wp:effectExtent l="0" t="0" r="0" b="0"/>
            <wp:docPr id="338" name="image2.png" descr="https://lh3.googleusercontent.com/si_VzhcfhxrOQ05aduZL7lP65sU7YD_sXgiqc76J2_sPajSQOyf5xlxQ1ORQyj4VQ1xtWRV1E3BtzwUQtIxaWSZiCcJvxtGykxb61YK6MjEoQ29ZVAvuRVd15PL_ngU7YqMdeAv1pQo24uJXp2WX3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si_VzhcfhxrOQ05aduZL7lP65sU7YD_sXgiqc76J2_sPajSQOyf5xlxQ1ORQyj4VQ1xtWRV1E3BtzwUQtIxaWSZiCcJvxtGykxb61YK6MjEoQ29ZVAvuRVd15PL_ngU7YqMdeAv1pQo24uJXp2WX3Q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0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4824" w:rsidRPr="00D86A9B" w:rsidRDefault="00AF4824" w:rsidP="00AF48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4824" w:rsidRPr="00D86A9B" w:rsidRDefault="00AF4824" w:rsidP="00AF48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4824" w:rsidRPr="00D86A9B" w:rsidRDefault="00AF4824" w:rsidP="00AF48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4824" w:rsidRPr="00D86A9B" w:rsidRDefault="00AF4824" w:rsidP="00AF48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A9B">
        <w:rPr>
          <w:rFonts w:ascii="Times New Roman" w:hAnsi="Times New Roman" w:cs="Times New Roman"/>
          <w:noProof/>
          <w:color w:val="000000"/>
          <w:lang w:val="en-US" w:eastAsia="en-US"/>
        </w:rPr>
        <w:drawing>
          <wp:inline distT="0" distB="0" distL="0" distR="0">
            <wp:extent cx="4298950" cy="1054100"/>
            <wp:effectExtent l="0" t="0" r="0" b="0"/>
            <wp:docPr id="339" name="image1.png" descr="https://lh5.googleusercontent.com/1Sl17CAqv1rZto7RQPTa4dl9JQXIVMobOtEdcCsXpzJHE-ckE5wmvd4aKPZJXe_ONTA_21oYjYMpkfdva3VBA7Csj5A8-Nw1GS3wbl5g0jBE8heCBeGPmRB6gE2gY2Wx5wdMmpN2B3sHUsgWFi7aU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1Sl17CAqv1rZto7RQPTa4dl9JQXIVMobOtEdcCsXpzJHE-ckE5wmvd4aKPZJXe_ONTA_21oYjYMpkfdva3VBA7Csj5A8-Nw1GS3wbl5g0jBE8heCBeGPmRB6gE2gY2Wx5wdMmpN2B3sHUsgWFi7aUQ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4824" w:rsidRDefault="00AF4824" w:rsidP="00AF482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824" w:rsidRDefault="00AF4824" w:rsidP="00AF482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824" w:rsidRDefault="00AF4824" w:rsidP="00AF482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86A9B">
        <w:rPr>
          <w:rFonts w:ascii="Times New Roman" w:hAnsi="Times New Roman" w:cs="Times New Roman"/>
          <w:b/>
          <w:sz w:val="32"/>
          <w:szCs w:val="32"/>
        </w:rPr>
        <w:t>CURRICULUM DEVELOPMENT &amp; RELEVANCE</w:t>
      </w:r>
    </w:p>
    <w:p w:rsidR="00AF4824" w:rsidRDefault="00AF4824" w:rsidP="00AF482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824" w:rsidRPr="00D86A9B" w:rsidRDefault="00AF4824" w:rsidP="00AF48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5B98" w:rsidRDefault="00AD5B98" w:rsidP="00AD5B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Metric: 1.1.2</w:t>
      </w:r>
    </w:p>
    <w:p w:rsidR="00AD5B98" w:rsidRDefault="00AD5B98" w:rsidP="00AD5B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5089" w:type="pct"/>
        <w:tblInd w:w="-252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810"/>
        <w:gridCol w:w="1440"/>
        <w:gridCol w:w="6443"/>
        <w:gridCol w:w="1128"/>
        <w:gridCol w:w="1391"/>
        <w:gridCol w:w="1391"/>
        <w:gridCol w:w="793"/>
        <w:gridCol w:w="1030"/>
      </w:tblGrid>
      <w:tr w:rsidR="00AD5B98" w:rsidRPr="00B022A7" w:rsidTr="00AD5B98">
        <w:trPr>
          <w:trHeight w:val="243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22A7">
              <w:rPr>
                <w:rFonts w:eastAsia="Times New Roman"/>
                <w:b/>
                <w:bCs/>
                <w:color w:val="000000"/>
              </w:rPr>
              <w:lastRenderedPageBreak/>
              <w:t>S.No</w:t>
            </w:r>
            <w:proofErr w:type="spellEnd"/>
            <w:r w:rsidRPr="00B022A7">
              <w:rPr>
                <w:rFonts w:eastAsia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022A7">
              <w:rPr>
                <w:rFonts w:eastAsia="Times New Roman"/>
                <w:b/>
                <w:bCs/>
                <w:color w:val="000000"/>
              </w:rPr>
              <w:t xml:space="preserve">Programme code 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022A7">
              <w:rPr>
                <w:rFonts w:eastAsia="Times New Roman"/>
                <w:b/>
                <w:bCs/>
                <w:color w:val="000000"/>
              </w:rPr>
              <w:t xml:space="preserve">Programme Name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22A7">
              <w:rPr>
                <w:rFonts w:eastAsia="Times New Roman"/>
                <w:b/>
                <w:bCs/>
                <w:color w:val="000000"/>
              </w:rPr>
              <w:t>Year of Introduction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22A7">
              <w:rPr>
                <w:rFonts w:eastAsia="Times New Roman"/>
                <w:b/>
                <w:bCs/>
                <w:color w:val="000000"/>
              </w:rPr>
              <w:t>Status of implementation of CBCS / elective course system(Yes/No)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022A7">
              <w:rPr>
                <w:rFonts w:eastAsia="Times New Roman"/>
                <w:b/>
                <w:bCs/>
                <w:color w:val="000000"/>
              </w:rPr>
              <w:t>Year of implementation of CBCS / elective course system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022A7">
              <w:rPr>
                <w:rFonts w:eastAsia="Times New Roman"/>
                <w:b/>
                <w:bCs/>
                <w:color w:val="000000"/>
              </w:rPr>
              <w:t>Year of revision (if any)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022A7">
              <w:rPr>
                <w:rFonts w:eastAsia="Times New Roman"/>
                <w:b/>
                <w:bCs/>
                <w:color w:val="000000"/>
              </w:rPr>
              <w:t>If revision has been carried out in the syllabus during the last 5 years, Percentage of content added or replaced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315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Medicine &amp; Bachelor of Surgery (MBBS)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553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Doctor of surgery in  Anatomy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554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Doctor of Medicine in Pathology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555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Doctor of Medicine in Community Medicine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568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Doctor of surgery in General Surgery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572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Doctor of surgery in </w:t>
            </w:r>
            <w:proofErr w:type="spellStart"/>
            <w:r w:rsidRPr="00B022A7">
              <w:rPr>
                <w:rFonts w:eastAsia="Times New Roman"/>
                <w:color w:val="000000"/>
              </w:rPr>
              <w:t>Anesthesia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567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Doctor of Medicine in Medicine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573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Doctor of Medicine in  </w:t>
            </w:r>
            <w:proofErr w:type="spellStart"/>
            <w:r w:rsidRPr="00B022A7">
              <w:rPr>
                <w:rFonts w:eastAsia="Times New Roman"/>
                <w:color w:val="000000"/>
              </w:rPr>
              <w:t>Pediatrics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574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Doctor of Medicine/Surgery in </w:t>
            </w:r>
            <w:proofErr w:type="spellStart"/>
            <w:r w:rsidRPr="00B022A7">
              <w:rPr>
                <w:rFonts w:eastAsia="Times New Roman"/>
                <w:color w:val="000000"/>
              </w:rPr>
              <w:t>Obst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. &amp; </w:t>
            </w:r>
            <w:proofErr w:type="spellStart"/>
            <w:r w:rsidRPr="00B022A7">
              <w:rPr>
                <w:rFonts w:eastAsia="Times New Roman"/>
                <w:color w:val="000000"/>
              </w:rPr>
              <w:t>Gynae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575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Doctor of surgery in </w:t>
            </w:r>
            <w:proofErr w:type="spellStart"/>
            <w:r w:rsidRPr="00B022A7">
              <w:rPr>
                <w:rFonts w:eastAsia="Times New Roman"/>
                <w:color w:val="000000"/>
              </w:rPr>
              <w:t>Orthopedics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576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Doctor of Medicine in Radio-Diagnosis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578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Doctor of surgery in </w:t>
            </w:r>
            <w:proofErr w:type="spellStart"/>
            <w:r w:rsidRPr="00B022A7">
              <w:rPr>
                <w:rFonts w:eastAsia="Times New Roman"/>
                <w:color w:val="000000"/>
              </w:rPr>
              <w:t>Otorhinolaryngology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(E.N.T.)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577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Doctor of surgery in Ophthalmology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lastRenderedPageBreak/>
              <w:t>14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569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Doctor of Medicine in Pharmacology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570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Doctor of Medicine in Microbiology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571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Doctor of Medicine in Biochemistry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548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Medical Microbiology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561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Medical Anatomy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547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Medical Physiology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552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Medical Biochemistry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562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Medical Pharmacology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565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Masters in Public Health (MPH)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302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22A7">
              <w:rPr>
                <w:rFonts w:eastAsia="Times New Roman"/>
                <w:color w:val="000000"/>
              </w:rPr>
              <w:t>Kamil</w:t>
            </w:r>
            <w:proofErr w:type="spellEnd"/>
            <w:r w:rsidRPr="00B022A7">
              <w:rPr>
                <w:rFonts w:eastAsia="Times New Roman"/>
                <w:color w:val="000000"/>
              </w:rPr>
              <w:t>-e-</w:t>
            </w:r>
            <w:proofErr w:type="spellStart"/>
            <w:r w:rsidRPr="00B022A7">
              <w:rPr>
                <w:rFonts w:eastAsia="Times New Roman"/>
                <w:color w:val="000000"/>
              </w:rPr>
              <w:t>Tib</w:t>
            </w:r>
            <w:proofErr w:type="spellEnd"/>
            <w:r w:rsidRPr="00B022A7">
              <w:rPr>
                <w:rFonts w:eastAsia="Times New Roman"/>
                <w:color w:val="000000"/>
              </w:rPr>
              <w:t>-o-</w:t>
            </w:r>
            <w:proofErr w:type="spellStart"/>
            <w:r w:rsidRPr="00B022A7">
              <w:rPr>
                <w:rFonts w:eastAsia="Times New Roman"/>
                <w:color w:val="000000"/>
              </w:rPr>
              <w:t>Jarahat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(BUMS-Bachelor of </w:t>
            </w:r>
            <w:proofErr w:type="spellStart"/>
            <w:r w:rsidRPr="00B022A7">
              <w:rPr>
                <w:rFonts w:eastAsia="Times New Roman"/>
                <w:color w:val="000000"/>
              </w:rPr>
              <w:t>Unani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Medicine &amp; Surgery)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1962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505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MD </w:t>
            </w:r>
            <w:proofErr w:type="spellStart"/>
            <w:r w:rsidRPr="00B022A7">
              <w:rPr>
                <w:rFonts w:eastAsia="Times New Roman"/>
                <w:color w:val="000000"/>
              </w:rPr>
              <w:t>Unani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B022A7">
              <w:rPr>
                <w:rFonts w:eastAsia="Times New Roman"/>
                <w:color w:val="000000"/>
              </w:rPr>
              <w:t>IlmulAdvia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(Pharmacology)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504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MD </w:t>
            </w:r>
            <w:proofErr w:type="spellStart"/>
            <w:r w:rsidRPr="00B022A7">
              <w:rPr>
                <w:rFonts w:eastAsia="Times New Roman"/>
                <w:color w:val="000000"/>
              </w:rPr>
              <w:t>Unani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B022A7">
              <w:rPr>
                <w:rFonts w:eastAsia="Times New Roman"/>
                <w:color w:val="000000"/>
              </w:rPr>
              <w:t>Moalajat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(Medicine)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506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MD </w:t>
            </w:r>
            <w:proofErr w:type="spellStart"/>
            <w:r w:rsidRPr="00B022A7">
              <w:rPr>
                <w:rFonts w:eastAsia="Times New Roman"/>
                <w:color w:val="000000"/>
              </w:rPr>
              <w:t>Unani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B022A7">
              <w:rPr>
                <w:rFonts w:eastAsia="Times New Roman"/>
                <w:color w:val="000000"/>
              </w:rPr>
              <w:t>Tahaffuzi-wa-Samaji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22A7">
              <w:rPr>
                <w:rFonts w:eastAsia="Times New Roman"/>
                <w:color w:val="000000"/>
              </w:rPr>
              <w:t>Tib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(Preventive and Social medicine)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305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Bachelor in Pharmacy (B. </w:t>
            </w:r>
            <w:proofErr w:type="spellStart"/>
            <w:r w:rsidRPr="00B022A7">
              <w:rPr>
                <w:rFonts w:eastAsia="Times New Roman"/>
                <w:color w:val="000000"/>
              </w:rPr>
              <w:t>Pharm</w:t>
            </w:r>
            <w:proofErr w:type="spellEnd"/>
            <w:r w:rsidRPr="00B022A7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1973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518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in Pharmacy in Pharmaceutical Chemistry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1986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519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in Pharmacy in Pharmaceutics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1986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521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Master in Pharmacy in </w:t>
            </w:r>
            <w:proofErr w:type="spellStart"/>
            <w:r w:rsidRPr="00B022A7">
              <w:rPr>
                <w:rFonts w:eastAsia="Times New Roman"/>
                <w:color w:val="000000"/>
              </w:rPr>
              <w:t>Pharmacognosy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1982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520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in Pharmacy in Pharmacology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1986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522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in Pharmacy in Pharmacy Practice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523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in Pharmacy in Pharmaceutical Quality Assurance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524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in Pharmacy in Pharmaceutical Biotechnology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528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in Pharmacy in Pharmaceutical Analysis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306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Science in nursing (</w:t>
            </w:r>
            <w:proofErr w:type="spellStart"/>
            <w:r w:rsidRPr="00B022A7">
              <w:rPr>
                <w:rFonts w:eastAsia="Times New Roman"/>
                <w:color w:val="000000"/>
              </w:rPr>
              <w:t>Hons</w:t>
            </w:r>
            <w:proofErr w:type="spellEnd"/>
            <w:r w:rsidRPr="00B022A7">
              <w:rPr>
                <w:rFonts w:eastAsia="Times New Roman"/>
                <w:color w:val="000000"/>
              </w:rPr>
              <w:t>.)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313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Science in nursing (Post Basic)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304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Physiotherapy (BPT)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Occupational Therapy (BOT)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309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Science in Medical Laboratory Techniques (BMLT)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lastRenderedPageBreak/>
              <w:t>41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406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Science in Emergency &amp; Trauma Care Technology (ETCT)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316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Optometry  (BOPT)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317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Science in Medical Imaging Technology  (BMIT)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318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Science in Anaesthesia &amp; Operation Theatre Techniques (BAOTT)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319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Science in Medical Record &amp; Health Information Management (BMR&amp;HIM)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320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Science  in Cardiology Laboratory Techniques (BCLT)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321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Science in Dialysis Techniques (BDT)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536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Nursing (Medical Surgical)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532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Nursing (</w:t>
            </w:r>
            <w:proofErr w:type="spellStart"/>
            <w:r w:rsidRPr="00B022A7">
              <w:rPr>
                <w:rFonts w:eastAsia="Times New Roman"/>
                <w:color w:val="000000"/>
              </w:rPr>
              <w:t>Obstetric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&amp;Gynaecology)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533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Nursing (Mental Health - Psychiatry)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534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Nursing (Community Health)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535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Nursing (</w:t>
            </w:r>
            <w:proofErr w:type="spellStart"/>
            <w:r w:rsidRPr="00B022A7">
              <w:rPr>
                <w:rFonts w:eastAsia="Times New Roman"/>
                <w:color w:val="000000"/>
              </w:rPr>
              <w:t>Peadiatric</w:t>
            </w:r>
            <w:proofErr w:type="spellEnd"/>
            <w:r w:rsidRPr="00B022A7">
              <w:rPr>
                <w:rFonts w:eastAsia="Times New Roman"/>
                <w:color w:val="000000"/>
              </w:rPr>
              <w:t>-Child Health)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516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Physiotherapy (MPT) - Cardiopulmonary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517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Physiotherapy (MPT) - Neurology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514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Physiotherapy (MPT) - Musculoskeletal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515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Physiotherapy (MPT) - Sports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512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Occupational Therapy (MOT) - Musculoskeletal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513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Master of Occupational Therapy (MOT) - </w:t>
            </w:r>
            <w:proofErr w:type="spellStart"/>
            <w:r w:rsidRPr="00B022A7">
              <w:rPr>
                <w:rFonts w:eastAsia="Times New Roman"/>
                <w:color w:val="000000"/>
              </w:rPr>
              <w:t>Pediatrics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558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Medical Lab Sciences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559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Medical Radiology and Imaging Technology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560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Master of Optometry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337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B.Sc.-</w:t>
            </w:r>
            <w:proofErr w:type="spellStart"/>
            <w:r w:rsidRPr="00B022A7">
              <w:rPr>
                <w:rFonts w:eastAsia="Times New Roman"/>
                <w:color w:val="000000"/>
              </w:rPr>
              <w:t>M.Sc</w:t>
            </w:r>
            <w:proofErr w:type="spellEnd"/>
            <w:r w:rsidRPr="00B022A7">
              <w:rPr>
                <w:rFonts w:eastAsia="Times New Roman"/>
                <w:color w:val="000000"/>
              </w:rPr>
              <w:t>. Integrated Programme (Biochemistry)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336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B.Sc.-</w:t>
            </w:r>
            <w:proofErr w:type="spellStart"/>
            <w:r w:rsidRPr="00B022A7">
              <w:rPr>
                <w:rFonts w:eastAsia="Times New Roman"/>
                <w:color w:val="000000"/>
              </w:rPr>
              <w:t>M.Sc</w:t>
            </w:r>
            <w:proofErr w:type="spellEnd"/>
            <w:r w:rsidRPr="00B022A7">
              <w:rPr>
                <w:rFonts w:eastAsia="Times New Roman"/>
                <w:color w:val="000000"/>
              </w:rPr>
              <w:t>. Integrated Programme (Biotechnology)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338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B.Sc.-</w:t>
            </w:r>
            <w:proofErr w:type="spellStart"/>
            <w:r w:rsidRPr="00B022A7">
              <w:rPr>
                <w:rFonts w:eastAsia="Times New Roman"/>
                <w:color w:val="000000"/>
              </w:rPr>
              <w:t>M.Sc</w:t>
            </w:r>
            <w:proofErr w:type="spellEnd"/>
            <w:r w:rsidRPr="00B022A7">
              <w:rPr>
                <w:rFonts w:eastAsia="Times New Roman"/>
                <w:color w:val="000000"/>
              </w:rPr>
              <w:t>. Integrated Programme (Botany)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339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B.Sc.-</w:t>
            </w:r>
            <w:proofErr w:type="spellStart"/>
            <w:r w:rsidRPr="00B022A7">
              <w:rPr>
                <w:rFonts w:eastAsia="Times New Roman"/>
                <w:color w:val="000000"/>
              </w:rPr>
              <w:t>M.Sc</w:t>
            </w:r>
            <w:proofErr w:type="spellEnd"/>
            <w:r w:rsidRPr="00B022A7">
              <w:rPr>
                <w:rFonts w:eastAsia="Times New Roman"/>
                <w:color w:val="000000"/>
              </w:rPr>
              <w:t>. Integrated Programme (Chemistry)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341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B.Sc.-</w:t>
            </w:r>
            <w:proofErr w:type="spellStart"/>
            <w:r w:rsidRPr="00B022A7">
              <w:rPr>
                <w:rFonts w:eastAsia="Times New Roman"/>
                <w:color w:val="000000"/>
              </w:rPr>
              <w:t>M.Sc</w:t>
            </w:r>
            <w:proofErr w:type="spellEnd"/>
            <w:r w:rsidRPr="00B022A7">
              <w:rPr>
                <w:rFonts w:eastAsia="Times New Roman"/>
                <w:color w:val="000000"/>
              </w:rPr>
              <w:t>. Integrated Programme (Clinical Research)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lastRenderedPageBreak/>
              <w:t>67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340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B.Sc.-</w:t>
            </w:r>
            <w:proofErr w:type="spellStart"/>
            <w:r w:rsidRPr="00B022A7">
              <w:rPr>
                <w:rFonts w:eastAsia="Times New Roman"/>
                <w:color w:val="000000"/>
              </w:rPr>
              <w:t>M.Sc</w:t>
            </w:r>
            <w:proofErr w:type="spellEnd"/>
            <w:r w:rsidRPr="00B022A7">
              <w:rPr>
                <w:rFonts w:eastAsia="Times New Roman"/>
                <w:color w:val="000000"/>
              </w:rPr>
              <w:t>. Integrated Programme (Toxicology)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44%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507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 Biochemistry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508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 Biotechnology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509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Botany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510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Chemistry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Clinical Research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28%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511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Master of Science in Medical </w:t>
            </w:r>
            <w:proofErr w:type="spellStart"/>
            <w:r w:rsidRPr="00B022A7">
              <w:rPr>
                <w:rFonts w:eastAsia="Times New Roman"/>
                <w:color w:val="000000"/>
              </w:rPr>
              <w:t>Elementology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and Toxicology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335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Technology in Food Technology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538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Technology in Food Technology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566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Biomedical Sciences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33%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581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Science in Medical Virology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Technology in Computer Science &amp; Engineering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55%</w:t>
            </w:r>
          </w:p>
        </w:tc>
      </w:tr>
      <w:tr w:rsidR="00AD5B98" w:rsidRPr="00B022A7" w:rsidTr="00AD5B98">
        <w:trPr>
          <w:trHeight w:val="43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333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Technology in Electronics and Communication Engineering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60%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350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Technology in Computer Science and Engineering ( Artificial Intelligence)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301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Bachelor of Computer Application (BCA/ </w:t>
            </w:r>
            <w:proofErr w:type="spellStart"/>
            <w:r w:rsidRPr="00B022A7">
              <w:rPr>
                <w:rFonts w:eastAsia="Times New Roman"/>
                <w:color w:val="000000"/>
              </w:rPr>
              <w:t>B.Sc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(IT)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550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Technology in Computer Science &amp; Engineering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549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Technology in CSE with specialization in Cyber Forensics &amp; Information Security)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544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Technology Part Time in Computer Science &amp; Engineering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557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Technology in CSE with specialization in Data Science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537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Technology in Bioinformatics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501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Computer Application (MCA)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582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in Science in computational and System Biology and Bioinformatics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NA 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314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Arts (</w:t>
            </w:r>
            <w:proofErr w:type="spellStart"/>
            <w:r w:rsidRPr="00B022A7">
              <w:rPr>
                <w:rFonts w:eastAsia="Times New Roman"/>
                <w:color w:val="000000"/>
              </w:rPr>
              <w:t>Hons</w:t>
            </w:r>
            <w:proofErr w:type="spellEnd"/>
            <w:r w:rsidRPr="00B022A7">
              <w:rPr>
                <w:rFonts w:eastAsia="Times New Roman"/>
                <w:color w:val="000000"/>
              </w:rPr>
              <w:t>) in Islamic Studies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503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Arts in Islamic Studies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lastRenderedPageBreak/>
              <w:t>91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541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Arts in Human Rights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579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Arts in International studies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580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 of Arts in Public Policy and Governance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334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Business Administration (BBA)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346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BBA- MBA (5 year integrated Programme)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347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Hotel Management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352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Bachelor of </w:t>
            </w:r>
            <w:proofErr w:type="gramStart"/>
            <w:r w:rsidRPr="00B022A7">
              <w:rPr>
                <w:rFonts w:eastAsia="Times New Roman"/>
                <w:color w:val="000000"/>
              </w:rPr>
              <w:t>Commerce(</w:t>
            </w:r>
            <w:proofErr w:type="spellStart"/>
            <w:proofErr w:type="gramEnd"/>
            <w:r w:rsidRPr="00B022A7">
              <w:rPr>
                <w:rFonts w:eastAsia="Times New Roman"/>
                <w:color w:val="000000"/>
              </w:rPr>
              <w:t>Hons</w:t>
            </w:r>
            <w:proofErr w:type="spellEnd"/>
            <w:r w:rsidRPr="00B022A7">
              <w:rPr>
                <w:rFonts w:eastAsia="Times New Roman"/>
                <w:color w:val="000000"/>
              </w:rPr>
              <w:t>.)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502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Masters of Business Administration (MBA)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45%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527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Masters of Business Administration in Health Management/ Hospital Administration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542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Masters of Business Administration in Pharmaceutical Management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2009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351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Arts in Journalism and Mass Communication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342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Bachelor of Arts and Bachelor of Law (B.A.L.L.B.) Integrated Course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564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Master of Commerce (Finance)- </w:t>
            </w:r>
            <w:proofErr w:type="spellStart"/>
            <w:r w:rsidRPr="00B022A7">
              <w:rPr>
                <w:rFonts w:eastAsia="Times New Roman"/>
                <w:color w:val="000000"/>
              </w:rPr>
              <w:t>Kannur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Campus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104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330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Bachelor of Business Administration (BBA)- </w:t>
            </w:r>
            <w:proofErr w:type="spellStart"/>
            <w:r w:rsidRPr="00B022A7">
              <w:rPr>
                <w:rFonts w:eastAsia="Times New Roman"/>
                <w:color w:val="000000"/>
              </w:rPr>
              <w:t>Kannur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Campus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331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Bachelor of Computer Application (BCA)- </w:t>
            </w:r>
            <w:proofErr w:type="spellStart"/>
            <w:r w:rsidRPr="00B022A7">
              <w:rPr>
                <w:rFonts w:eastAsia="Times New Roman"/>
                <w:color w:val="000000"/>
              </w:rPr>
              <w:t>Kannur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Campus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329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Bachelor of Commerce (B.Com.) – Computer Application- </w:t>
            </w:r>
            <w:proofErr w:type="spellStart"/>
            <w:r w:rsidRPr="00B022A7">
              <w:rPr>
                <w:rFonts w:eastAsia="Times New Roman"/>
                <w:color w:val="000000"/>
              </w:rPr>
              <w:t>Kannur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Campus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345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Bachelor of Commerce (B.Com.)-Finance- </w:t>
            </w:r>
            <w:proofErr w:type="spellStart"/>
            <w:r w:rsidRPr="00B022A7">
              <w:rPr>
                <w:rFonts w:eastAsia="Times New Roman"/>
                <w:color w:val="000000"/>
              </w:rPr>
              <w:t>Kannur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Campus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332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Bachelor of Arts in English (B.A. English)- </w:t>
            </w:r>
            <w:proofErr w:type="spellStart"/>
            <w:r w:rsidRPr="00B022A7">
              <w:rPr>
                <w:rFonts w:eastAsia="Times New Roman"/>
                <w:color w:val="000000"/>
              </w:rPr>
              <w:t>Kannur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Campus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25%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349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Bachelor of Science in Psychology- </w:t>
            </w:r>
            <w:proofErr w:type="spellStart"/>
            <w:r w:rsidRPr="00B022A7">
              <w:rPr>
                <w:rFonts w:eastAsia="Times New Roman"/>
                <w:color w:val="000000"/>
              </w:rPr>
              <w:t>Kannur</w:t>
            </w:r>
            <w:proofErr w:type="spellEnd"/>
            <w:r w:rsidRPr="00B022A7">
              <w:rPr>
                <w:rFonts w:eastAsia="Times New Roman"/>
                <w:color w:val="000000"/>
              </w:rPr>
              <w:t xml:space="preserve"> Campus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NA</w:t>
            </w:r>
          </w:p>
        </w:tc>
      </w:tr>
      <w:tr w:rsidR="00AD5B98" w:rsidRPr="00B022A7" w:rsidTr="00AD5B98">
        <w:trPr>
          <w:trHeight w:val="2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</w:pPr>
            <w:r w:rsidRPr="00B022A7">
              <w:rPr>
                <w:rFonts w:ascii="&quot;Times New Roman&quot;" w:eastAsia="Times New Roman" w:hAnsi="&quot;Times New Roman&quot;"/>
                <w:color w:val="000000"/>
                <w:sz w:val="24"/>
                <w:szCs w:val="24"/>
              </w:rPr>
              <w:t>751-902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Doctor of Philosophy (</w:t>
            </w:r>
            <w:proofErr w:type="spellStart"/>
            <w:r w:rsidRPr="00B022A7">
              <w:rPr>
                <w:rFonts w:eastAsia="Times New Roman"/>
                <w:color w:val="000000"/>
              </w:rPr>
              <w:t>Ph.D</w:t>
            </w:r>
            <w:proofErr w:type="spellEnd"/>
            <w:r w:rsidRPr="00B022A7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1989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1989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B98" w:rsidRPr="00B022A7" w:rsidRDefault="00AD5B98" w:rsidP="00EC537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22A7">
              <w:rPr>
                <w:rFonts w:eastAsia="Times New Roman"/>
                <w:color w:val="000000"/>
              </w:rPr>
              <w:t>30%</w:t>
            </w:r>
          </w:p>
        </w:tc>
      </w:tr>
    </w:tbl>
    <w:p w:rsidR="00AD5B98" w:rsidRPr="00D86A9B" w:rsidRDefault="00AD5B98" w:rsidP="00AF48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4824" w:rsidRPr="00D86A9B" w:rsidRDefault="00AF4824" w:rsidP="00AF48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4824" w:rsidRPr="00D86A9B" w:rsidRDefault="00AF4824" w:rsidP="00AF48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AF5" w:rsidRDefault="00DF3AF5"/>
    <w:sectPr w:rsidR="00DF3AF5" w:rsidSect="00AD5B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4824"/>
    <w:rsid w:val="00973D0F"/>
    <w:rsid w:val="00AD5B98"/>
    <w:rsid w:val="00AF4824"/>
    <w:rsid w:val="00C44E13"/>
    <w:rsid w:val="00DF3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24"/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98"/>
    <w:rPr>
      <w:rFonts w:ascii="Tahoma" w:eastAsia="Calibri" w:hAnsi="Tahoma" w:cs="Tahoma"/>
      <w:sz w:val="16"/>
      <w:szCs w:val="16"/>
      <w:lang w:eastAsia="en-IN"/>
    </w:rPr>
  </w:style>
  <w:style w:type="paragraph" w:customStyle="1" w:styleId="xl21">
    <w:name w:val="xl21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22">
    <w:name w:val="xl22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23">
    <w:name w:val="xl23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24">
    <w:name w:val="xl24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25">
    <w:name w:val="xl25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26">
    <w:name w:val="xl26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28">
    <w:name w:val="xl28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29">
    <w:name w:val="xl29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30">
    <w:name w:val="xl30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31">
    <w:name w:val="xl31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32">
    <w:name w:val="xl32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33">
    <w:name w:val="xl33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39">
    <w:name w:val="xl39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40">
    <w:name w:val="xl40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43">
    <w:name w:val="xl43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44">
    <w:name w:val="xl44"/>
    <w:basedOn w:val="Normal"/>
    <w:rsid w:val="00AD5B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45">
    <w:name w:val="xl45"/>
    <w:basedOn w:val="Normal"/>
    <w:rsid w:val="00AD5B9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color w:val="000000"/>
      <w:sz w:val="24"/>
      <w:szCs w:val="24"/>
      <w:lang w:val="en-US" w:eastAsia="en-US"/>
    </w:rPr>
  </w:style>
  <w:style w:type="paragraph" w:customStyle="1" w:styleId="xl46">
    <w:name w:val="xl46"/>
    <w:basedOn w:val="Normal"/>
    <w:rsid w:val="00AD5B9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AD5B9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B9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Sherin</dc:creator>
  <cp:keywords/>
  <dc:description/>
  <cp:lastModifiedBy>Administrator</cp:lastModifiedBy>
  <cp:revision>2</cp:revision>
  <dcterms:created xsi:type="dcterms:W3CDTF">2022-09-06T09:28:00Z</dcterms:created>
  <dcterms:modified xsi:type="dcterms:W3CDTF">2022-09-13T07:58:00Z</dcterms:modified>
</cp:coreProperties>
</file>